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lastRenderedPageBreak/>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w:t>
            </w:r>
            <w:r w:rsidRPr="00ED03B5">
              <w:rPr>
                <w:rFonts w:ascii="Arial" w:hAnsi="Arial" w:cs="Arial"/>
                <w:sz w:val="20"/>
                <w:szCs w:val="20"/>
              </w:rPr>
              <w:lastRenderedPageBreak/>
              <w:t>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 xml:space="preserve">Tiekėjas yra padaręs rimtą profesinį pažeidimą, dėl kurio Pirkėjas abejoja tiekėjo sąžiningumu, kai jis yra padaręs </w:t>
            </w:r>
            <w:r w:rsidRPr="00A107A3">
              <w:rPr>
                <w:rFonts w:ascii="Arial" w:hAnsi="Arial" w:cs="Arial"/>
                <w:sz w:val="20"/>
                <w:szCs w:val="20"/>
              </w:rPr>
              <w:lastRenderedPageBreak/>
              <w:t>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lastRenderedPageBreak/>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lastRenderedPageBreak/>
              <w:t xml:space="preserve">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8FBC2" w14:textId="77777777" w:rsidR="009810E8" w:rsidRDefault="009810E8" w:rsidP="001C65C9">
      <w:pPr>
        <w:spacing w:after="0" w:line="240" w:lineRule="auto"/>
      </w:pPr>
      <w:r>
        <w:separator/>
      </w:r>
    </w:p>
  </w:endnote>
  <w:endnote w:type="continuationSeparator" w:id="0">
    <w:p w14:paraId="2F67B38C" w14:textId="77777777" w:rsidR="009810E8" w:rsidRDefault="009810E8" w:rsidP="001C65C9">
      <w:pPr>
        <w:spacing w:after="0" w:line="240" w:lineRule="auto"/>
      </w:pPr>
      <w:r>
        <w:continuationSeparator/>
      </w:r>
    </w:p>
  </w:endnote>
  <w:endnote w:type="continuationNotice" w:id="1">
    <w:p w14:paraId="4C1B2623" w14:textId="77777777" w:rsidR="009810E8" w:rsidRDefault="009810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F3875" w14:textId="77777777" w:rsidR="009810E8" w:rsidRDefault="009810E8" w:rsidP="001C65C9">
      <w:pPr>
        <w:spacing w:after="0" w:line="240" w:lineRule="auto"/>
      </w:pPr>
      <w:r>
        <w:separator/>
      </w:r>
    </w:p>
  </w:footnote>
  <w:footnote w:type="continuationSeparator" w:id="0">
    <w:p w14:paraId="03E26602" w14:textId="77777777" w:rsidR="009810E8" w:rsidRDefault="009810E8" w:rsidP="001C65C9">
      <w:pPr>
        <w:spacing w:after="0" w:line="240" w:lineRule="auto"/>
      </w:pPr>
      <w:r>
        <w:continuationSeparator/>
      </w:r>
    </w:p>
  </w:footnote>
  <w:footnote w:type="continuationNotice" w:id="1">
    <w:p w14:paraId="2A422287" w14:textId="77777777" w:rsidR="009810E8" w:rsidRDefault="009810E8">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0DC"/>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4FB"/>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3DC7"/>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10E8"/>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88B"/>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345A07D1-B790-4396-85E9-FAAC89794B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E06DD2-8C85-411A-81A6-C70145367E3D}">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62</TotalTime>
  <Pages>10</Pages>
  <Words>15859</Words>
  <Characters>9041</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23</cp:revision>
  <dcterms:created xsi:type="dcterms:W3CDTF">2025-01-21T10:48:00Z</dcterms:created>
  <dcterms:modified xsi:type="dcterms:W3CDTF">2026-03-19T05:19:00Z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